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1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631"/>
        <w:gridCol w:w="11410"/>
      </w:tblGrid>
      <w:tr w:rsidR="009A31D0" w:rsidRPr="00A816D9" w:rsidTr="00A35870">
        <w:tc>
          <w:tcPr>
            <w:tcW w:w="15984" w:type="dxa"/>
            <w:gridSpan w:val="3"/>
          </w:tcPr>
          <w:p w:rsidR="009A31D0" w:rsidRPr="00A816D9" w:rsidRDefault="009A31D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</w:t>
            </w:r>
            <w:r w:rsidR="00BA6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81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ОПЫТНО - ЭКСПЕРИМЕНТАЛЬНОЙ РАБОТЫ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ГБОУ ООШ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Спиридоновка</w:t>
            </w:r>
            <w:proofErr w:type="spellEnd"/>
          </w:p>
        </w:tc>
      </w:tr>
      <w:tr w:rsidR="009A31D0" w:rsidRPr="00A816D9" w:rsidTr="00A35870">
        <w:tc>
          <w:tcPr>
            <w:tcW w:w="15984" w:type="dxa"/>
            <w:gridSpan w:val="3"/>
          </w:tcPr>
          <w:p w:rsidR="009A31D0" w:rsidRPr="00A816D9" w:rsidRDefault="009A31D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1D0" w:rsidRPr="00A816D9" w:rsidTr="00A35870"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экспериментальной работы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культуры здорового питания у обучающихся, воспитанников в образовательной организации</w:t>
            </w:r>
          </w:p>
        </w:tc>
      </w:tr>
      <w:tr w:rsidR="009A31D0" w:rsidRPr="00A816D9" w:rsidTr="00A35870">
        <w:trPr>
          <w:trHeight w:val="3406"/>
        </w:trPr>
        <w:tc>
          <w:tcPr>
            <w:tcW w:w="2943" w:type="dxa"/>
          </w:tcPr>
          <w:p w:rsidR="009A31D0" w:rsidRPr="00A816D9" w:rsidRDefault="009A31D0" w:rsidP="00A35870">
            <w:pPr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Краткое обоснование актуальности, новизны эксперимента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экспериментальной работы обусловлена концепцией государственной политики в области здорового питания населения РФ, национальным проектом «Образование», экспериментальным проектом «Школьное питание», ФГОС, питанием как одним из </w:t>
            </w:r>
            <w:hyperlink r:id="rId5" w:history="1">
              <w:r w:rsidRPr="00A816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школьных</w:t>
              </w:r>
            </w:hyperlink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факторов риска, которые негативно сказываются на росте, развитии и здоровье детей, некомпетентностью педагогических работников, обучающихся, воспитанников  и их родителей в области здорового </w:t>
            </w:r>
            <w:hyperlink r:id="rId6" w:history="1">
              <w:r w:rsidRPr="00A816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питания</w:t>
              </w:r>
            </w:hyperlink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, отсутствием образовательных программ по формированию культуры питания у обучающихся, воспитанников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образовательном учреждении. И не смотря на большое количество материала по культуре питания, эта информация не структурирована в должной мере. Ведь питание напрямую никогда не являлось предметом обучения. Урочные, внеурочные и внеклассные формы работы по теме питания в научных разработках в настоящее время представлены недостаточно. К тому же опора в изданных материалах, как правило, делается на медицинский аспект (количество белков, углеводов, жиров и т.п.), а философские, педагогические и психологические аспекты представлены достаточно фрагментарно. Поэтому необходимо создание комплексных программ, направленных на формирование культуры питания как составляющей ЗОЖ, пособий и рекомендаций по обозначенной проблеме. 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Новизна</w:t>
            </w: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Теоретический контекст</w:t>
            </w: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Формирование культуры здорового питания предполагает формирование компонентов 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 питания: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когнитивный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знаниев</w:t>
            </w: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социальный (поведенческий) и психологический (ценностный).</w:t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Практический контекст</w:t>
            </w: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Включая в образовательный процесс технологию формирования культуры здоровья, необходимо использовать комплексное воздействие. При этом обязательным является </w:t>
            </w: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соблюдение следующих принципиальных моментов:</w:t>
            </w:r>
          </w:p>
          <w:p w:rsidR="009A31D0" w:rsidRPr="00A816D9" w:rsidRDefault="009A31D0" w:rsidP="00A3587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1.Реализация воздействия в направлении трех составляющих: формирование культуры здорового питания, культуры двигательной активности и осуществление профилактической деятельности</w:t>
            </w:r>
            <w:proofErr w:type="gramStart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доровое питание + физическая активность + профилактика, например,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микронутриентной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микро-макроэлементной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недостаточности. </w:t>
            </w:r>
          </w:p>
          <w:p w:rsidR="009A31D0" w:rsidRPr="00A816D9" w:rsidRDefault="009A31D0" w:rsidP="00A3587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Комплексность реализации идеи в рамках учебной и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внеучебной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деятельности, в проектной и социальной практике. </w:t>
            </w:r>
          </w:p>
          <w:p w:rsidR="009A31D0" w:rsidRPr="00A816D9" w:rsidRDefault="009A31D0" w:rsidP="00A3587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Комплексное воздействие на целевую группу детей педагогов-предметников, классных руководителей, родителей. Кроме того комплексность предполагает включение  в процесс реализации идеи специалистов различных уровней (медиков, психологов, социальных работников, специалистов организации школьного питания и т.п.)</w:t>
            </w:r>
          </w:p>
          <w:p w:rsidR="009A31D0" w:rsidRPr="00A816D9" w:rsidRDefault="009A31D0" w:rsidP="00A3587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Использование комплексных образовательных программ в рамках реализации основной цели эксперимента.</w:t>
            </w:r>
          </w:p>
        </w:tc>
      </w:tr>
      <w:tr w:rsidR="009A31D0" w:rsidRPr="00A816D9" w:rsidTr="00A35870">
        <w:trPr>
          <w:trHeight w:val="2678"/>
        </w:trPr>
        <w:tc>
          <w:tcPr>
            <w:tcW w:w="2943" w:type="dxa"/>
          </w:tcPr>
          <w:p w:rsidR="009A31D0" w:rsidRPr="00A816D9" w:rsidRDefault="009A31D0" w:rsidP="00A35870">
            <w:pPr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Проблема, на решение которой направлен эксперимент 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Несмотря на то, что в рамках новых ФГОС образовательные учреждения должны реализовывать на практике процесс формирования культуры здорового и безопасного образа жизни, формировать в представлениях детей понимание здоровья как ценности, теряется важная составляющая – культура здорового питания и чаще всего выделяется только физкультурно-оздоровительный контекст. Кроме того, если в регламентирующих деятельность ОУ документах такая деятельность предусматривается, то она, чаще всего, предполагает реализацию в формах разовых акций продолжительностью 1 день или максимум неделю. </w:t>
            </w:r>
          </w:p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необходима технология, предусматривающая комплексность педагогического воздействия как на группы (классы) детей и подростков, так и на каждого в отдельности. </w:t>
            </w:r>
          </w:p>
        </w:tc>
      </w:tr>
      <w:tr w:rsidR="009A31D0" w:rsidRPr="00A816D9" w:rsidTr="00A35870">
        <w:tc>
          <w:tcPr>
            <w:tcW w:w="2943" w:type="dxa"/>
          </w:tcPr>
          <w:p w:rsidR="009A31D0" w:rsidRPr="00A816D9" w:rsidRDefault="009A31D0" w:rsidP="00A35870">
            <w:pPr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 эксперимента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процесс формирования культуры здорового питания  у обучающихся, воспитанников в образовательной организации</w:t>
            </w:r>
          </w:p>
        </w:tc>
      </w:tr>
      <w:tr w:rsidR="009A31D0" w:rsidRPr="00A816D9" w:rsidTr="00A35870">
        <w:trPr>
          <w:trHeight w:val="802"/>
        </w:trPr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эксперимента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Комплексная программа как средство 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 культуры питания у обучающихся, воспитанников в образовательной организации</w:t>
            </w:r>
          </w:p>
        </w:tc>
      </w:tr>
      <w:tr w:rsidR="009A31D0" w:rsidRPr="00A816D9" w:rsidTr="00A35870">
        <w:trPr>
          <w:trHeight w:val="841"/>
        </w:trPr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эксперимента 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Разработать программу, которая обеспечит формирование культуры питания 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обучающихся, воспитанников в образовательной организации</w:t>
            </w:r>
          </w:p>
        </w:tc>
      </w:tr>
      <w:tr w:rsidR="009A31D0" w:rsidRPr="00A816D9" w:rsidTr="00A35870">
        <w:trPr>
          <w:trHeight w:val="1130"/>
        </w:trPr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эксперимента это круг проблем, решаемых в ходе эксперимента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анализ библиографических источников по проблеме исследования, проанализировать программно-методический комплекс, регламентирующий деятельность образовательных организаций в области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включая образовательные программы по формированию культуры здоровья, здорового питания </w:t>
            </w:r>
          </w:p>
          <w:p w:rsidR="009A31D0" w:rsidRPr="00A816D9" w:rsidRDefault="009A31D0" w:rsidP="00A358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Разработать критерии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показатели и диагностические средства оценки уровня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питания у обучающихся, воспитанников. </w:t>
            </w:r>
          </w:p>
          <w:p w:rsidR="009A31D0" w:rsidRPr="00A816D9" w:rsidRDefault="009A31D0" w:rsidP="00A358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Апробировать программу по формированию культуры питания у обучающихся, воспитанников в образовательных  организациях Самарской области и составить методические рекомендации по ее реализации</w:t>
            </w:r>
          </w:p>
        </w:tc>
      </w:tr>
      <w:tr w:rsidR="009A31D0" w:rsidRPr="00A816D9" w:rsidTr="00A35870">
        <w:trPr>
          <w:trHeight w:val="1428"/>
        </w:trPr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Гипотеза эксперимента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Программа, направленная на 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культуры здорового питания у обучающихся, воспитанников в образовательном учреждении,  позволит эффективно формировать КЗП если: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- будет осуществлен комплексный подход, предполагающий организацию целенаправленного воспитательного воздействия, обеспечивающего формирование социальных компетенций и определённой организации среды социального развития школьника, в которой формируемые знания, оценки и поведенческие навыки будут востребованы;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- условия;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содержание;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и приемы.</w:t>
            </w:r>
          </w:p>
        </w:tc>
      </w:tr>
      <w:tr w:rsidR="009A31D0" w:rsidRPr="00A816D9" w:rsidTr="00A35870">
        <w:trPr>
          <w:trHeight w:val="841"/>
        </w:trPr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для детей (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детей когнитивного (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знаниевого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 компонента культуры питания у обучающихся и воспитанников)</w:t>
            </w:r>
          </w:p>
          <w:p w:rsidR="009A31D0" w:rsidRPr="00A816D9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A816D9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для родителей (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детей социального (поведенческого) компонента культуры питания у обучающихся и воспитанников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A31D0" w:rsidRPr="00A816D9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A816D9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Блума-Беспалько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детей психологического (ценностного),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компетентностного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компонента культуры питания у обучающихся и воспитанников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31D0" w:rsidRPr="00A816D9" w:rsidTr="00A35870">
        <w:trPr>
          <w:trHeight w:val="1705"/>
        </w:trPr>
        <w:tc>
          <w:tcPr>
            <w:tcW w:w="2943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Участники эксперимента </w:t>
            </w:r>
          </w:p>
        </w:tc>
        <w:tc>
          <w:tcPr>
            <w:tcW w:w="13041" w:type="dxa"/>
            <w:gridSpan w:val="2"/>
          </w:tcPr>
          <w:p w:rsidR="009A31D0" w:rsidRPr="00A816D9" w:rsidRDefault="009A31D0" w:rsidP="00A35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 старшего дошкольного возраста (5-7 лет), дошкольное образование;</w:t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классов (7-10 лет), начальное общее образование;</w:t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классов (11 - 12), основное общее образование; </w:t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7-9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</w:t>
            </w:r>
            <w:r w:rsidR="00BA6752">
              <w:rPr>
                <w:rFonts w:ascii="Times New Roman" w:eastAsia="Times New Roman" w:hAnsi="Times New Roman" w:cs="Times New Roman"/>
                <w:sz w:val="28"/>
                <w:szCs w:val="28"/>
              </w:rPr>
              <w:t>ет), основное общее образование.</w:t>
            </w:r>
          </w:p>
          <w:p w:rsidR="009A31D0" w:rsidRPr="00A816D9" w:rsidRDefault="009A31D0" w:rsidP="00A35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31D0" w:rsidRPr="00A816D9" w:rsidTr="00BA6752">
        <w:trPr>
          <w:trHeight w:val="932"/>
        </w:trPr>
        <w:tc>
          <w:tcPr>
            <w:tcW w:w="2943" w:type="dxa"/>
          </w:tcPr>
          <w:p w:rsidR="009A31D0" w:rsidRPr="00A816D9" w:rsidRDefault="009A31D0" w:rsidP="00B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База исследования </w:t>
            </w:r>
          </w:p>
        </w:tc>
        <w:tc>
          <w:tcPr>
            <w:tcW w:w="13041" w:type="dxa"/>
            <w:gridSpan w:val="2"/>
          </w:tcPr>
          <w:p w:rsidR="009A31D0" w:rsidRPr="00BA6752" w:rsidRDefault="00BA6752" w:rsidP="00BA6752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BA6752">
              <w:rPr>
                <w:sz w:val="24"/>
                <w:szCs w:val="24"/>
              </w:rPr>
              <w:t>ГОСУДАРСТВЕННОЕ  БЮДЖЕТНОЕ  ОБРАЗОВАТЕЛЬНОЕ  УЧРЕЖДЕНИЕ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BA6752">
              <w:rPr>
                <w:sz w:val="24"/>
                <w:szCs w:val="24"/>
              </w:rPr>
              <w:t>ОСНОВНАЯ ОБЩЕОБРАЗОВАТЕЛЬНАЯ ШКОЛА С. СПИРИДОНОВКА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BA6752">
              <w:rPr>
                <w:sz w:val="24"/>
                <w:szCs w:val="24"/>
              </w:rPr>
              <w:t>Самарская область, Волжский район</w:t>
            </w:r>
            <w:r>
              <w:rPr>
                <w:sz w:val="24"/>
                <w:szCs w:val="24"/>
              </w:rPr>
              <w:t>.</w:t>
            </w:r>
          </w:p>
        </w:tc>
      </w:tr>
      <w:tr w:rsidR="009A31D0" w:rsidRPr="00A816D9" w:rsidTr="00A35870">
        <w:trPr>
          <w:trHeight w:val="663"/>
        </w:trPr>
        <w:tc>
          <w:tcPr>
            <w:tcW w:w="15984" w:type="dxa"/>
            <w:gridSpan w:val="3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эксперимента:</w:t>
            </w:r>
          </w:p>
        </w:tc>
      </w:tr>
      <w:tr w:rsidR="009A31D0" w:rsidRPr="00A816D9" w:rsidTr="00A35870">
        <w:trPr>
          <w:trHeight w:val="798"/>
        </w:trPr>
        <w:tc>
          <w:tcPr>
            <w:tcW w:w="4574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Диагностический    </w:t>
            </w:r>
          </w:p>
          <w:p w:rsidR="009A31D0" w:rsidRPr="00A816D9" w:rsidRDefault="009A31D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2012– 2013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10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анализ проблемы на основе педагогической, психологической, методической литературы</w:t>
            </w:r>
          </w:p>
        </w:tc>
      </w:tr>
      <w:tr w:rsidR="009A31D0" w:rsidRPr="00A816D9" w:rsidTr="00A35870">
        <w:trPr>
          <w:trHeight w:val="563"/>
        </w:trPr>
        <w:tc>
          <w:tcPr>
            <w:tcW w:w="4574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Прогностический   Организационный </w:t>
            </w:r>
          </w:p>
          <w:p w:rsidR="009A31D0" w:rsidRPr="00A816D9" w:rsidRDefault="009A31D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2013– 2014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10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эксперимента</w:t>
            </w:r>
          </w:p>
          <w:p w:rsidR="009A31D0" w:rsidRPr="00A816D9" w:rsidRDefault="009A31D0" w:rsidP="00A35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программы эксперимента</w:t>
            </w:r>
          </w:p>
        </w:tc>
      </w:tr>
      <w:tr w:rsidR="009A31D0" w:rsidRPr="00A816D9" w:rsidTr="00A35870">
        <w:trPr>
          <w:trHeight w:val="1132"/>
        </w:trPr>
        <w:tc>
          <w:tcPr>
            <w:tcW w:w="4574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 </w:t>
            </w:r>
          </w:p>
          <w:p w:rsidR="009A31D0" w:rsidRPr="00A816D9" w:rsidRDefault="009A31D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2013– 2014  </w:t>
            </w: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констатирующих срезов, 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эксперимента, внесение изменений в традиционную практику и отслеживание  результатов эксперимента</w:t>
            </w:r>
          </w:p>
        </w:tc>
      </w:tr>
      <w:tr w:rsidR="009A31D0" w:rsidRPr="00A816D9" w:rsidTr="00A35870">
        <w:trPr>
          <w:trHeight w:val="577"/>
        </w:trPr>
        <w:tc>
          <w:tcPr>
            <w:tcW w:w="4574" w:type="dxa"/>
            <w:gridSpan w:val="2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Аналитический  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Внедренческий</w:t>
            </w:r>
          </w:p>
          <w:p w:rsidR="009A31D0" w:rsidRPr="00A816D9" w:rsidRDefault="009A31D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2014-год</w:t>
            </w:r>
          </w:p>
        </w:tc>
        <w:tc>
          <w:tcPr>
            <w:tcW w:w="11410" w:type="dxa"/>
          </w:tcPr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 и анализ результатов </w:t>
            </w:r>
          </w:p>
          <w:p w:rsidR="009A31D0" w:rsidRPr="00A816D9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разработанной программы</w:t>
            </w:r>
          </w:p>
          <w:p w:rsidR="009A31D0" w:rsidRPr="00A816D9" w:rsidRDefault="009A31D0" w:rsidP="00A35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</w:t>
            </w:r>
          </w:p>
        </w:tc>
      </w:tr>
    </w:tbl>
    <w:p w:rsidR="009A31D0" w:rsidRPr="00A816D9" w:rsidRDefault="009A31D0" w:rsidP="009A31D0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1D0" w:rsidRPr="00A816D9" w:rsidRDefault="009A31D0" w:rsidP="009A31D0">
      <w:pPr>
        <w:keepNext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A81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 ОПЫТНО - ЭКСПЕРИМЕНТАЛЬНОЙ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ГБОУ ООШ с. СПИРИДОНОВКА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268"/>
        <w:gridCol w:w="3685"/>
        <w:gridCol w:w="3119"/>
        <w:gridCol w:w="5953"/>
      </w:tblGrid>
      <w:tr w:rsidR="009A31D0" w:rsidRPr="00A816D9" w:rsidTr="00A35870">
        <w:tc>
          <w:tcPr>
            <w:tcW w:w="1135" w:type="dxa"/>
          </w:tcPr>
          <w:p w:rsidR="009A31D0" w:rsidRDefault="009A31D0" w:rsidP="00A35870">
            <w:pPr>
              <w:tabs>
                <w:tab w:val="left" w:pos="99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этапа и сроки</w:t>
            </w:r>
          </w:p>
        </w:tc>
        <w:tc>
          <w:tcPr>
            <w:tcW w:w="2268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Необходимое обеспечение</w:t>
            </w: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5953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контроля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фиксации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</w:tr>
      <w:tr w:rsidR="009A31D0" w:rsidRPr="00A816D9" w:rsidTr="00A35870">
        <w:tc>
          <w:tcPr>
            <w:tcW w:w="1135" w:type="dxa"/>
          </w:tcPr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Диагностический    2012- 2013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A31D0" w:rsidRPr="00F5501D" w:rsidRDefault="009A31D0" w:rsidP="00A35870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проблемы и обоснование ее актуальности</w:t>
            </w: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эксперимента</w:t>
            </w:r>
          </w:p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29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 государственного стандарта питания и совместный приказ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и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Минобнауки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11 марта 2012 г. № 213н/178 (доработан 13 апреля 2012г.) 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методических рекомендаций по организации питания обучающихся, воспитанников образовательных учреждений», проект и методические рекомендации по совершенствованию организации школьного питания, разработанные во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исполнение п.2 раздела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заседания рабочей группы по сопровождению экспериментальных проектов (2008-2011гг) по организации питания учащихся в общеобразовательных учреждениях при Комиссии при Президенте Российской Федерации по реализации приоритетных национальных проектов и демографической политике от 3 марта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2011 г. </w:t>
            </w: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Анализ регламентирующих деятельность ОУ документов и внесение в них изменений </w:t>
            </w:r>
          </w:p>
        </w:tc>
        <w:tc>
          <w:tcPr>
            <w:tcW w:w="5953" w:type="dxa"/>
          </w:tcPr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Программно-методический  комплекс: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развития школы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Нормативно-правовая база, регулирующая вопросы школьного питания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Общеобразовательная программа учреждения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воспитания и социализации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культуры здорового и безопасного образа жизни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формирования экологической культуры и здорового образа жизни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ОУ по совершенствованию организации питания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курса «Разговор о правильном питании», для 0-1-6 классов как программа внеурочной деятельности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«Методические копилки» 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1D0" w:rsidRPr="00A816D9" w:rsidTr="00A35870">
        <w:trPr>
          <w:trHeight w:val="421"/>
        </w:trPr>
        <w:tc>
          <w:tcPr>
            <w:tcW w:w="1135" w:type="dxa"/>
          </w:tcPr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Прогностический  – 2013 – 2014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68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программы эксперимента</w:t>
            </w: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по формированию культуры питания у обучающихся, воспитанников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 и ИВФ РАО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регламентирующих документов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программ формирования экологической культуры, здорового и безопасного образа жизни по всем УМК начальной школы (УМК «Школа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 (изд-во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«Просвещение») и другие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Сравнение программ: их общее и различное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по формированию культуры питания посредством интеграции образовательные программы по предметам </w:t>
            </w:r>
          </w:p>
          <w:p w:rsidR="009A31D0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эксперимента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«Методические копилки»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1D0" w:rsidRPr="00A816D9" w:rsidTr="00A35870">
        <w:tc>
          <w:tcPr>
            <w:tcW w:w="1135" w:type="dxa"/>
          </w:tcPr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Организационный  2013 – 2014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68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программы эксперимента </w:t>
            </w: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проведения эксперимента</w:t>
            </w: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участие педагогов не только начальной, но и основной школы, подготовительных к школе групп</w:t>
            </w:r>
          </w:p>
        </w:tc>
        <w:tc>
          <w:tcPr>
            <w:tcW w:w="5953" w:type="dxa"/>
          </w:tcPr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Календарно-тематическое планирование деятельности по формированию культуры питания у обучающихся, воспитанников в образовательной организации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«Методические копилки» </w:t>
            </w:r>
          </w:p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Критерии экспертной оценки результата планирования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комплексной работы по формированию у обучающихся, воспитанников культуры здорового питания в условиях новых ФГОС </w:t>
            </w:r>
          </w:p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3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Комплексная программа по формированию культуры питания у обучающихся,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 в образовательной организации и методика ее реализации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1D0" w:rsidRPr="00A816D9" w:rsidTr="00A35870">
        <w:trPr>
          <w:trHeight w:val="667"/>
        </w:trPr>
        <w:tc>
          <w:tcPr>
            <w:tcW w:w="1135" w:type="dxa"/>
          </w:tcPr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 2013-2014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68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констатирующих срезов до начала эксперимента, </w:t>
            </w: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эксперимента, </w:t>
            </w: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изменений в традиционную практику и отслеживание  результатов эксперимента</w:t>
            </w:r>
          </w:p>
          <w:p w:rsidR="009A31D0" w:rsidRPr="00F5501D" w:rsidRDefault="009A31D0" w:rsidP="00A358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созданных комплексов и их анализ</w:t>
            </w:r>
          </w:p>
        </w:tc>
        <w:tc>
          <w:tcPr>
            <w:tcW w:w="5953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 образовательной деятельности по анкетам, разработанным в ИВФ РАО и рекомендованным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 для детей и родителей 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</w:t>
            </w: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календарное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 образовательной деятельности по формированию культуры здоровья, здорового  питания у обучающихся, воспитанников по заданным критериям</w:t>
            </w:r>
          </w:p>
          <w:p w:rsidR="009A31D0" w:rsidRPr="00F5501D" w:rsidRDefault="009A31D0" w:rsidP="00A358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</w:t>
            </w: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календарно-тематическое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планирование образовательной деятельности по формированию культуры здоровья, здорового  питания у обучающихся, воспитанников по заданным критериям </w:t>
            </w:r>
            <w:r w:rsidRPr="00F550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(тема, цель как формулировка конечного результата образовательной деятельности, задачи как пути реализации цели, основные понятия, формы проведения, определение используемых приемов, методов, педагогических технологий, планируемые результаты)  по модулям </w:t>
            </w:r>
            <w:proofErr w:type="gramEnd"/>
          </w:p>
          <w:p w:rsidR="009A31D0" w:rsidRPr="00F5501D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 подготовительной к школе группе;</w:t>
            </w:r>
          </w:p>
          <w:p w:rsidR="009A31D0" w:rsidRPr="00F5501D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 начальной школе;</w:t>
            </w:r>
          </w:p>
          <w:p w:rsidR="009A31D0" w:rsidRPr="00F5501D" w:rsidRDefault="009A31D0" w:rsidP="00A358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  5-6 классах основной школы;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 </w:t>
            </w: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перспективное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педагогического воздействия участников образовательного 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gramEnd"/>
            <w:r w:rsidR="0098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целевую группу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воспитанников  и их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 по классам, например, 1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(учитель начальных классов, классный руководитель, учитель физической культуры, педагог-организатор, родители в совместной деятельности  с детьми, педагогом и т.п.)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методики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образовательного комплекса педагогом-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экспериментатором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«Методическая  копилка» картотек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педагога-экспериментатора по видам деятельности: разработки классных часов, фрагментов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интегрированных в урок,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ких лекториев на собраниях и других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 проведения работы с родителями,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сценарии других видов деятельности. </w:t>
            </w:r>
          </w:p>
          <w:p w:rsidR="009A31D0" w:rsidRPr="00F5501D" w:rsidRDefault="009A31D0" w:rsidP="00A3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Комплексная программа дополнительного образования детей «Моё здоровье» как программа внеурочной деятельности</w:t>
            </w:r>
          </w:p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1D0" w:rsidRPr="00A816D9" w:rsidTr="00A35870">
        <w:tc>
          <w:tcPr>
            <w:tcW w:w="1135" w:type="dxa"/>
          </w:tcPr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Аналитический 2014-2015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 и анализ результатов</w:t>
            </w: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Комплексная программа по формированию культуры здорового питания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обучающихся, воспитанников в образовательной организации и </w:t>
            </w: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методические рекомендации по ее реализации </w:t>
            </w:r>
          </w:p>
        </w:tc>
      </w:tr>
      <w:tr w:rsidR="009A31D0" w:rsidRPr="00A816D9" w:rsidTr="00A35870">
        <w:tc>
          <w:tcPr>
            <w:tcW w:w="1135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Внедренческий 2014-2015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268" w:type="dxa"/>
          </w:tcPr>
          <w:p w:rsidR="009A31D0" w:rsidRPr="00F5501D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разработанной программы</w:t>
            </w:r>
          </w:p>
        </w:tc>
        <w:tc>
          <w:tcPr>
            <w:tcW w:w="3685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31D0" w:rsidRPr="00F5501D" w:rsidRDefault="009A31D0" w:rsidP="00A35870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A31D0" w:rsidRPr="00F5501D" w:rsidRDefault="009A31D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по разработке и организации освоения комплексной программы по формированию культуры питания у обучающихся, воспитанников в образовательной организации (информационно-методические материалы) </w:t>
            </w:r>
          </w:p>
        </w:tc>
      </w:tr>
    </w:tbl>
    <w:p w:rsidR="009A31D0" w:rsidRPr="00A816D9" w:rsidRDefault="009A31D0" w:rsidP="009A31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</w:pPr>
    </w:p>
    <w:p w:rsidR="009A31D0" w:rsidRDefault="009A31D0" w:rsidP="009A31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</w:pPr>
    </w:p>
    <w:p w:rsidR="009A31D0" w:rsidRDefault="009A31D0" w:rsidP="009A31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</w:pPr>
    </w:p>
    <w:p w:rsidR="00980B32" w:rsidRDefault="00980B32" w:rsidP="009A31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</w:pPr>
    </w:p>
    <w:p w:rsidR="009A31D0" w:rsidRPr="00A816D9" w:rsidRDefault="009A31D0" w:rsidP="009A31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b/>
          <w:bCs/>
          <w:color w:val="003C80"/>
          <w:sz w:val="28"/>
          <w:szCs w:val="28"/>
        </w:rPr>
        <w:lastRenderedPageBreak/>
        <w:t>Диагностические средства, инструментарий экспериментальной работы по проблеме «Формирование культуры питания у обучающихся, воспитанников»</w:t>
      </w: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1.</w:t>
      </w:r>
      <w:r w:rsidRPr="00A816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Сформированность когнитивного (</w:t>
      </w:r>
      <w:proofErr w:type="spellStart"/>
      <w:r w:rsidRPr="00A816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знаниевого</w:t>
      </w:r>
      <w:proofErr w:type="spellEnd"/>
      <w:r w:rsidRPr="00A816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 компонента в контексте формирования культуры питания у обучающихся и воспитанников</w:t>
      </w: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A81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для детей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ты считаешь, что нужно делать для того, чтобы вырасти сильным, здоровым и крепким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продукты или блюда ты любишь больше всего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Назови 5-7 своих любимых продуктов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ты считаешь, сколько раз в день нужно есть?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Какие основные приемы пищи ты знаешь?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трех: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Фрукты_____Орехи______Бутерброды______Чипсы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Шоколад/конфеты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_______Булочки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/пирожки 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Печенье/сушки/пряники/вафли 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сладости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_________Д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ругое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бы ты посоветовал сделать своему однокласснику после обеда?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Побегать, попрыгать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____П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оиграть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подвижные игры ______________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Поиграть в спокойные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_____П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очитать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_____Порисовать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Позаниматься спортом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_____П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отанцевать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Обычная негазированная вода 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Молоко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_________Кефир_______Какао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Сок 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Кисель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______Сладкая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газированная вода _____________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Морс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______Минеральная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_______</w:t>
      </w: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2.</w:t>
      </w:r>
      <w:r w:rsidRPr="00A816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Сформированность у детей социального (поведенческого) компонента в контексте формирования культуры питания у обучающихся и воспитанников</w:t>
      </w: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A81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для опроса родителей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оцениваете значение питания для здоровья вашего ребенка: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высокое (здоровье ребенка очень сильно зависит от его питания)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Высокое (здоровье ребенка зависит от его питания)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Среднее (здоровье ребенка скорее зависит от питания)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Ниже среднего (здоровье ребенка скорее не зависит от питания ребенка)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Низкое (здоровье ребенка не зависит от его питания)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времени для организации правильного питания в семье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достаточных сре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организации правильного питания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знаний у родителей об основах правильного питания в семье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 правильного питания в семье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Кулинарные умения и желание готовить у родителей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знаний о правильном питании у самого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привычек в области питания у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взрослыми важности и значимости правильного питания для здоровья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проблемы, связанные с питанием ребенка, у Вас возникают?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Нехватка времени для приготовления пищи дома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Недостаток знаний о том, каким должно быть питание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Нет условий для того, чтобы контролировать питание ребенка в течение дня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Недостаточно сре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я того, чтобы обеспечить рациональное питание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Невозможность организовать регулярное питание ребенка в течение дня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единого понимания у всех членов семьи, - каким должно быть правильное питание у ребенка (кто-то из взрослых </w:t>
      </w: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</w:t>
      </w:r>
      <w:proofErr w:type="gramEnd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сладости, кто-то запрещает и т.д.)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не соблюдает режим питания - ест тогда, когда захочет, ест менее 3 раз в день, заменяет основные приемы пищи перекусами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не умеет вести себя за столом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</w:r>
      <w:proofErr w:type="gramEnd"/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отказывается от полезных продуктов и блюд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Какие привычки и правила поведения за столом сформированы у Вашего ребенка и как часто они проявляются?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Ест в одно и то же время - не нужно заставлять вовремя позавтракать, пообедать и т.д.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Моет руки перед едой без напоминаний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Ест небольшими кусочками, не торопясь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Использует салфетку во время еды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Моет ягоды, фрукты, овощи перед тем, как их съесть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Читает книгу во время еды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Смотрит телевизор во время еды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Ест быстро, глотает большие куски</w:t>
      </w:r>
    </w:p>
    <w:p w:rsidR="009A31D0" w:rsidRPr="00A816D9" w:rsidRDefault="009A31D0" w:rsidP="009A31D0">
      <w:pPr>
        <w:spacing w:before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часто Ваш ребенок употребляет следующие продукты, блюда и напитки:</w:t>
      </w:r>
    </w:p>
    <w:tbl>
      <w:tblPr>
        <w:tblW w:w="0" w:type="auto"/>
        <w:tblCellSpacing w:w="15" w:type="dxa"/>
        <w:tblLook w:val="00A0"/>
      </w:tblPr>
      <w:tblGrid>
        <w:gridCol w:w="355"/>
        <w:gridCol w:w="4793"/>
        <w:gridCol w:w="3810"/>
        <w:gridCol w:w="2361"/>
        <w:gridCol w:w="1936"/>
        <w:gridCol w:w="1405"/>
      </w:tblGrid>
      <w:tr w:rsidR="009A31D0" w:rsidRPr="00A816D9" w:rsidTr="00A35870">
        <w:trPr>
          <w:tblCellSpacing w:w="15" w:type="dxa"/>
        </w:trPr>
        <w:tc>
          <w:tcPr>
            <w:tcW w:w="51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   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Каждый или почти каждый день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Реже 1 раза в неделю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ест совсем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 (любые каши, в том числе овсяная, гречневая, рисовая и др.)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Супы (любые)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Кисломолочные продукты (ряженка, кефир, йогурт и т.д.)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Творог/творожки, блюда из творога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Свежие фрукты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Свежие овощи и салаты из свежих овощей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Хлеб, булка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Мясные блюда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Рыбные блюда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Яйца и блюда из яиц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Колбаса/сосиски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Чипсы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Сухарики в пакетиках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>Чизбургеры</w:t>
            </w:r>
            <w:proofErr w:type="spellEnd"/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/бутерброды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Леденцы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Шоколад, конфеты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Пирожные/торты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Напитки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19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Сок/морс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Компот/кисель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Сладкая газированная вода (пепси-кола и т.п.)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A31D0" w:rsidRPr="00A816D9" w:rsidTr="00A358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Минеральная вода </w:t>
            </w:r>
          </w:p>
        </w:tc>
        <w:tc>
          <w:tcPr>
            <w:tcW w:w="3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1D0" w:rsidRPr="00A816D9" w:rsidRDefault="009A31D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</w:tbl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Какие основные приемы пищи присутствуют в режиме дня Вашего ребенка, в том числе считая приемы пищи в школе?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Завтрак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Второй завтрак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Обед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Полдник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Ужин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7. Можно ли сказать, что Ваш ребенок обычно питается в одно и то же время в будние дни?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ребенок питается в одно и то же время всегда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Да, почти всегда питается в одно и то же время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Нет, ребенок питается в разное время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Вы оцениваете необходимость обучения Вашего ребенка правильному питанию в школе?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нужно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скорее нужно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Это скорее не нужно, чем нужно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не нужно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 Вы оцениваете возможные результаты обучения ребенка правильному питанию в школе?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поможет мне в организации правильного питания моего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скорее поможет мне организовать правильное питание для моего ребенка.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вряд ли поможет мне организовать правильное питание моего ребенка</w:t>
      </w:r>
    </w:p>
    <w:p w:rsidR="009A31D0" w:rsidRPr="00A816D9" w:rsidRDefault="009A31D0" w:rsidP="009A31D0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D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не поможет мне в организации правильного питания моего ребенка</w:t>
      </w: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A816D9" w:rsidRDefault="009A31D0" w:rsidP="009A31D0">
      <w:pPr>
        <w:spacing w:before="75" w:after="1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1D0" w:rsidRPr="007B1770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F5501D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Сформированность уровней культуры здорового питания можно проверить п</w:t>
      </w: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ри соединении двух систем оценки знаний (В. Беспалько и Б. </w:t>
      </w:r>
      <w:proofErr w:type="spellStart"/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Блума</w:t>
      </w:r>
      <w:proofErr w:type="spellEnd"/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), используя таксономию как метод определения уровня владения знанием в какой-либо области. </w:t>
      </w:r>
      <w:r w:rsidRPr="007B17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Тогда получаем: </w:t>
      </w:r>
    </w:p>
    <w:tbl>
      <w:tblPr>
        <w:tblW w:w="0" w:type="auto"/>
        <w:tblLayout w:type="fixed"/>
        <w:tblLook w:val="0000"/>
      </w:tblPr>
      <w:tblGrid>
        <w:gridCol w:w="1188"/>
        <w:gridCol w:w="3600"/>
        <w:gridCol w:w="9921"/>
      </w:tblGrid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snapToGri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snapToGri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Уровень знаний</w:t>
            </w:r>
          </w:p>
        </w:tc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snapToGri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Учебные действия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знакомство</w:t>
            </w:r>
          </w:p>
        </w:tc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Воспроизводит термины, понятия, правила, принципы, помнит конкретные факты.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копия</w:t>
            </w:r>
          </w:p>
        </w:tc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Приводит примеры, соответствующие теме.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понимание</w:t>
            </w:r>
          </w:p>
        </w:tc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Преобразует словесный материал в цифры, графики, таблицы, диаграммы и наоборот.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применение</w:t>
            </w:r>
          </w:p>
        </w:tc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Применяет изученные  понятия, принципы и законы в незнакомой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ситуации.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Знание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трансформация</w:t>
            </w:r>
          </w:p>
        </w:tc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Видит противоречия в изучаемом материале, приводит варианты их разрешения с привлечением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межпредметных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связей; создает новый продукт.</w:t>
            </w:r>
          </w:p>
        </w:tc>
      </w:tr>
    </w:tbl>
    <w:p w:rsidR="009A31D0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наших целей по созданию критериев уровня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здорового образа жизни (в частности, питания) необходимо добавить еще шкалу, фиксирующую высокий и низкий уровень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здорового питания. Баллы соответствуют уровням усвоения знаний.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1б.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низкий уровень;</w:t>
      </w: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2б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ниже среднего; </w:t>
      </w: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3б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средний; </w:t>
      </w: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4б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выше среднего; </w:t>
      </w: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5б.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высокий.</w:t>
      </w:r>
    </w:p>
    <w:p w:rsidR="009A31D0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Модель для проверки уровня </w:t>
      </w:r>
      <w:proofErr w:type="spellStart"/>
      <w:r w:rsidRPr="00A10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сформированности</w:t>
      </w:r>
      <w:proofErr w:type="spellEnd"/>
      <w:r w:rsidRPr="00A10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культуры здорового питания (у всех участников школьного социума).</w:t>
      </w:r>
    </w:p>
    <w:p w:rsidR="009A31D0" w:rsidRPr="00A10A2B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188"/>
        <w:gridCol w:w="9977"/>
        <w:gridCol w:w="3544"/>
      </w:tblGrid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proofErr w:type="spellStart"/>
            <w:proofErr w:type="gramStart"/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/</w:t>
            </w:r>
            <w:proofErr w:type="spellStart"/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snapToGri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Уровень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snapToGri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баллов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знакомство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1б.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копия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2б.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понимание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3б.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применение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4б.</w:t>
            </w:r>
          </w:p>
        </w:tc>
      </w:tr>
      <w:tr w:rsidR="009A31D0" w:rsidRPr="00F5501D" w:rsidTr="00A3587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трансформация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5б.</w:t>
            </w:r>
          </w:p>
        </w:tc>
      </w:tr>
    </w:tbl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составлении анкет и тестов на основе приведенной схемы необходимо учитывать, что деятельность любого рода ассоциируется с действиями, которые можно описать определенными </w:t>
      </w:r>
      <w:r w:rsidRPr="00F550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ключевыми словами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(глаголами, глагольными выражениями, вопросами). Ведь, по сути, умственная деятельность является деятельностью, где заданиями являются вопросы, задачи, упражнения и т.п.</w:t>
      </w:r>
    </w:p>
    <w:p w:rsidR="009A31D0" w:rsidRDefault="009A31D0" w:rsidP="009A31D0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общем виде анкеты и тесты, фиксирующие уровень развития какого-либо действия, компетенции,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т.п., могут включать в себя ключевые слова, представленные в таблице.</w:t>
      </w:r>
    </w:p>
    <w:p w:rsidR="009A31D0" w:rsidRPr="00F5501D" w:rsidRDefault="009A31D0" w:rsidP="009A31D0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709" w:type="dxa"/>
        <w:tblLayout w:type="fixed"/>
        <w:tblLook w:val="0000"/>
      </w:tblPr>
      <w:tblGrid>
        <w:gridCol w:w="5778"/>
        <w:gridCol w:w="8931"/>
      </w:tblGrid>
      <w:tr w:rsidR="009A31D0" w:rsidRPr="00F5501D" w:rsidTr="00A3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Уровень знаний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Ключевые слова</w:t>
            </w:r>
          </w:p>
        </w:tc>
      </w:tr>
      <w:tr w:rsidR="009A31D0" w:rsidRPr="00F5501D" w:rsidTr="00A3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Знание – знакомство</w:t>
            </w:r>
            <w:r w:rsidRPr="00F5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: распознавание и закрепление в памяти конкретной информации: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Кто? Что? Где? Когда? Как?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Опишите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…Р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асскажите…Вспомните…Распознайте…Отметьте…</w:t>
            </w:r>
          </w:p>
        </w:tc>
      </w:tr>
      <w:tr w:rsidR="009A31D0" w:rsidRPr="00F5501D" w:rsidTr="00A3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Знание – копия</w:t>
            </w:r>
            <w:r w:rsidRPr="00F5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: делание по предложенному образцу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Повторите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…П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окажите…Приведите примеры…Выберите…</w:t>
            </w:r>
          </w:p>
        </w:tc>
      </w:tr>
      <w:tr w:rsidR="009A31D0" w:rsidRPr="00F5501D" w:rsidTr="00A3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Знание – понимание: </w:t>
            </w:r>
            <w:r w:rsidRPr="00F5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упорядочение и отбор фактов и идей для доказательства определенной позиции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Проанализируйте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…В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ыразите собственными словами…Какова главная мысль…Какая связь между…В чем значимость…Какой вывод можно сделать из…Как иллюстрирует…</w:t>
            </w:r>
          </w:p>
        </w:tc>
      </w:tr>
      <w:tr w:rsidR="009A31D0" w:rsidRPr="00F5501D" w:rsidTr="00A3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Знание – применение:</w:t>
            </w:r>
            <w:r w:rsidRPr="00F5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использование идей на практике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можно применить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…И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спользуйте…Установите связи между…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Сделайте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расчеты…Произведите…Развейте…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Создайте…Спроектируйте…</w:t>
            </w:r>
          </w:p>
        </w:tc>
      </w:tr>
      <w:tr w:rsidR="009A31D0" w:rsidRPr="00F5501D" w:rsidTr="00A3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Знание – трансформация: </w:t>
            </w:r>
            <w:r w:rsidRPr="00F5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построение </w:t>
            </w:r>
            <w:r w:rsidRPr="00F55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нового на основе имеющегося материала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Аргументируйте</w:t>
            </w:r>
            <w:proofErr w:type="gram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…С</w:t>
            </w:r>
            <w:proofErr w:type="gram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равните…Какие соображения Вы можете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добавить к…Как бы Вы поступили, проектируя…Что произойдет, если совместить…Какое решение предложите Вы…</w:t>
            </w:r>
          </w:p>
        </w:tc>
      </w:tr>
    </w:tbl>
    <w:p w:rsidR="009A31D0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Проверить уровень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здорового питания можно с помощью уровней мыслительной деятельности. 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Несформированной является компетенция, которая исчерпывается мыслительными операциями на уровне знания – знакомства и знания – копии. По сути, речь идет о том, что эти уровни не являются инструментальными, знания фрагментарны и личностно не присвоены. Уровень знания – понимания является только начальной стадией формирования компетенции и свидетельствует о том, что требуются дополнительные усилия педагога по развитию компетенции. Сформированной, проявленной компетенцией является та, которая позволяет человеку проводить интеллектуальные операции на уровнях знания – применения и знания – трансформации. 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из уровней помимо мысленных операций, доступных человеку в какой-либо период времени закрепляет за собой так же набор некоторых действий, проявленных на уровне поведения.</w:t>
      </w:r>
    </w:p>
    <w:tbl>
      <w:tblPr>
        <w:tblW w:w="14850" w:type="dxa"/>
        <w:tblLayout w:type="fixed"/>
        <w:tblLook w:val="0000"/>
      </w:tblPr>
      <w:tblGrid>
        <w:gridCol w:w="3510"/>
        <w:gridCol w:w="11340"/>
      </w:tblGrid>
      <w:tr w:rsidR="009A31D0" w:rsidRPr="00F5501D" w:rsidTr="00A358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Уровень знаний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7B1770" w:rsidRDefault="009A31D0" w:rsidP="00A3587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Действия, проявленные в поведении</w:t>
            </w:r>
          </w:p>
        </w:tc>
      </w:tr>
      <w:tr w:rsidR="009A31D0" w:rsidRPr="00F5501D" w:rsidTr="00A358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знакомство</w:t>
            </w:r>
          </w:p>
          <w:p w:rsidR="009A31D0" w:rsidRPr="00F5501D" w:rsidRDefault="009A31D0" w:rsidP="00A3587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Может самостоятельно произвести простейшие действия, связанные с питанием.</w:t>
            </w:r>
          </w:p>
        </w:tc>
      </w:tr>
      <w:tr w:rsidR="009A31D0" w:rsidRPr="00F5501D" w:rsidTr="00A358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копия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Может по образцу воспроизвести формы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самосберегающего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поведения в процессе питания.</w:t>
            </w:r>
          </w:p>
        </w:tc>
      </w:tr>
      <w:tr w:rsidR="009A31D0" w:rsidRPr="00F5501D" w:rsidTr="00A358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понимание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Различает физиологический и психологический голод и может собой управлять: употребить здоровую пищу при возникновении физиологического голода (с соблюдением </w:t>
            </w: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места и времени); использовать методы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саморефлексии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саморегуляции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нейтрализации психологического голода и только после этого принять решение, что есть и зачем.</w:t>
            </w:r>
          </w:p>
        </w:tc>
      </w:tr>
      <w:tr w:rsidR="009A31D0" w:rsidRPr="00F5501D" w:rsidTr="00A358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Знание - применение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Применяет принципы </w:t>
            </w:r>
            <w:proofErr w:type="spellStart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здоровьесбережения</w:t>
            </w:r>
            <w:proofErr w:type="spellEnd"/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в частности принципы здорового питания в незнакомой ситуации (выбирает здоровые продукты, правильно их готовит, эффективно ведет себя в процессе принятия пищи и т.п.)</w:t>
            </w:r>
          </w:p>
        </w:tc>
      </w:tr>
      <w:tr w:rsidR="009A31D0" w:rsidRPr="00F5501D" w:rsidTr="00A3587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- трансформация</w:t>
            </w:r>
          </w:p>
          <w:p w:rsidR="009A31D0" w:rsidRPr="00F5501D" w:rsidRDefault="009A31D0" w:rsidP="00A3587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1D0" w:rsidRPr="00F5501D" w:rsidRDefault="009A31D0" w:rsidP="00A35870">
            <w:pPr>
              <w:suppressAutoHyphens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5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приобретает, готовит, употребляет здоровую пищу. Постоянно интегрирует полученные знания и проверяет на практике.</w:t>
            </w:r>
          </w:p>
        </w:tc>
      </w:tr>
    </w:tbl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основе действий, проявленных в поведении, можно представить уровни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компетенций у участников образовательного процесса. Эту информацию можно использовать в методах интервью и наблюдения, а  также при составлении анкет и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критериально-ориентированных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тестов.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таких тестов может выглядеть как работа по завершению предложений. Выбор того или иного утверждения фиксирует культурный уровень владения информацией по здоровому питанию. </w:t>
      </w:r>
    </w:p>
    <w:p w:rsidR="009A31D0" w:rsidRPr="00F5501D" w:rsidRDefault="009A31D0" w:rsidP="009A31D0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31D0" w:rsidRPr="00F5501D" w:rsidRDefault="009A31D0" w:rsidP="009A31D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</w:rPr>
        <w:t xml:space="preserve">   Анкета для детей</w:t>
      </w:r>
    </w:p>
    <w:p w:rsidR="009A31D0" w:rsidRPr="00F5501D" w:rsidRDefault="009A31D0" w:rsidP="009A31D0">
      <w:pPr>
        <w:suppressAutoHyphens/>
        <w:snapToGri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Ребята! Ответьте на вопросы анкеты.</w:t>
      </w:r>
    </w:p>
    <w:p w:rsidR="009A31D0" w:rsidRPr="00F5501D" w:rsidRDefault="009A31D0" w:rsidP="009A31D0">
      <w:pPr>
        <w:suppressAutoHyphens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1.Опишите понятие «правильное питание»</w:t>
      </w:r>
    </w:p>
    <w:p w:rsidR="009A31D0" w:rsidRPr="00F5501D" w:rsidRDefault="009A31D0" w:rsidP="009A31D0">
      <w:pPr>
        <w:suppressAutoHyphens/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Расскажите, что вы узнали на этом занятии?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Вспомните, сколько раз в день нужно питаться?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Распознайте в списке продуктов полезные и обведите их  кружочком:</w:t>
      </w:r>
    </w:p>
    <w:p w:rsidR="009A31D0" w:rsidRPr="00F5501D" w:rsidRDefault="009A31D0" w:rsidP="009A31D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F5501D">
        <w:rPr>
          <w:rFonts w:ascii="Times New Roman" w:eastAsia="Times New Roman" w:hAnsi="Times New Roman" w:cs="Times New Roman"/>
          <w:i/>
          <w:sz w:val="28"/>
          <w:szCs w:val="28"/>
        </w:rPr>
        <w:t>Творог, сок, чипсы, салат, сладкая газировка, молоко, яблоко, шоколадка, гамбургер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Отметьте продукты, содержащие витамин</w:t>
      </w:r>
      <w:proofErr w:type="gram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proofErr w:type="gram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подчеркнув нужные: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</w:t>
      </w:r>
      <w:r w:rsidRPr="00F5501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Лимон, смородина, мандарин, картофель, капуста, перец, апельсин, кукуруза, вишня.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Повторите тему нашего занятия____________________________________________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Приведите примеры продуктов для правильного и здорового завтрака, обеда или ужина (на выбор 1 из приемов пищи)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Выберите правильный ответ и обведите его кружочком:</w:t>
      </w:r>
    </w:p>
    <w:p w:rsidR="009A31D0" w:rsidRPr="00F5501D" w:rsidRDefault="009A31D0" w:rsidP="009A31D0">
      <w:pPr>
        <w:numPr>
          <w:ilvl w:val="0"/>
          <w:numId w:val="2"/>
        </w:numPr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 питаться 3 раза в день</w:t>
      </w:r>
    </w:p>
    <w:p w:rsidR="009A31D0" w:rsidRPr="00F5501D" w:rsidRDefault="009A31D0" w:rsidP="009A31D0">
      <w:pPr>
        <w:numPr>
          <w:ilvl w:val="0"/>
          <w:numId w:val="2"/>
        </w:numPr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 питаться 4 раза в день</w:t>
      </w:r>
    </w:p>
    <w:p w:rsidR="009A31D0" w:rsidRPr="00F5501D" w:rsidRDefault="009A31D0" w:rsidP="009A31D0">
      <w:pPr>
        <w:numPr>
          <w:ilvl w:val="0"/>
          <w:numId w:val="2"/>
        </w:numPr>
        <w:suppressAutoHyphens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 питаться 5 раз в день</w:t>
      </w:r>
    </w:p>
    <w:p w:rsidR="009A31D0" w:rsidRPr="00F5501D" w:rsidRDefault="009A31D0" w:rsidP="009A31D0">
      <w:pPr>
        <w:suppressAutoHyphens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Проанализируйте высказывание: </w:t>
      </w:r>
      <w:r w:rsidRPr="00F5501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следить за питанием важно, чтобы меньше болеть.</w:t>
      </w: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Считаете ли вы его правильным? </w:t>
      </w:r>
      <w:r w:rsidRPr="00F5501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Да</w:t>
      </w:r>
      <w:proofErr w:type="gramStart"/>
      <w:r w:rsidRPr="00F5501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/Н</w:t>
      </w:r>
      <w:proofErr w:type="gramEnd"/>
      <w:r w:rsidRPr="00F5501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ет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Выразите собственными словами, как нужно правильно питаться?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Прочитайте текст. Какова его главная мысль?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«От правильного питания человека зависят его нормальный рост, развитие и здоровье. Организм лучше сопротивляется различным болезням, в том числе инфекционным, если правильно питаться. Пища должна дать организму всё необходимое для происходящего в нём усиленного роста и развития. Необходимо, чтобы она содержала в себе те вещества, из которых состоит человеческий организм: белки, жиры, углеводы, витамины, минеральные вещества и воду».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Какая связь между питанием и здоровьем?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чем значимость соблюдения режима дня?</w:t>
      </w:r>
    </w:p>
    <w:p w:rsidR="009A31D0" w:rsidRPr="00F5501D" w:rsidRDefault="009A31D0" w:rsidP="009A31D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Учащемуся предлагается закончить предложение. Выберите в каждой из пяти групп ответов тот, который подходит лично вам, и обведите его кружком.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ЛИЧНОСТНЫЙ БЛОК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Я думаю о питании, что…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Питание – это не главное в жизни, есть вещи более интересные.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Хорошо питаться важно, но не надо придавать этому большое значение.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Качество и количество питания влияют на мое самочувствие и работоспособность.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Следить за питанием важно, чтобы меньше болеть.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5. Нужно следить за качеством и количеством своего питания, чтобы быть здоровым (ой) и долго прожить.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ПРЕДМЕТНЫЙ БЛОК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пищи…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1.Не имеет особого значения для жизни и здоровья человека.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Важно, если у тебя какие-то заболевания.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3. Важно, чтобы хорошо себя чувствовать.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4. Лично я отслеживаю.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При правильном рационе питания поддерживается мое физическое, психическое и духовное здоровье.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МЕТАПРЕДМЕТНЫЙ БЛОК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Познавательные УУД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Когда я принимаю пищу…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1. Я не задумываюсь о ее составе.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Даже, если я знаю, что она не принесет мне пользы, то все равно ем, потому что мне хочется.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Могу понять, что для меня полезно, а что нет и отказаться от неполезной пищи.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4. Я выбираю и употребляю продукты, полезные для моего организма.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5. Я стремлюсь к тому, чтобы моя пища в течение дня была разнообразной и качественной  в целях поддержания здоровья.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Регуляторные УУД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я испытываю голод…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То воспользуюсь </w:t>
      </w:r>
      <w:proofErr w:type="spellStart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фастфудом</w:t>
      </w:r>
      <w:proofErr w:type="spellEnd"/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Съем то, что едят все.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3. Выберу то, что утолит мой голод и не принесет вреда.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4. То все равно выберу то, что полезно для меня и не буду спешить.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5. То приобрету или приготовлю то, что соответствует моим предпочтениям и является здоровой пищей.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Коммуникативные УУД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я принимаю пищу не один…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1. То мне все равно где, как и с кем, лишь бы быстрее.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2. То мне важно, чтобы было элементарно чисто.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3. То я понимаю, зачем нужно соблюдать правила поведения за столом: они способствуют правильному пищеварению и поддерживают хорошие отношения с окружающими.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То соблюдаю правила поведения за столом.</w:t>
      </w:r>
    </w:p>
    <w:p w:rsidR="009A31D0" w:rsidRPr="00F5501D" w:rsidRDefault="009A31D0" w:rsidP="009A31D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01D">
        <w:rPr>
          <w:rFonts w:ascii="Times New Roman" w:eastAsia="Times New Roman" w:hAnsi="Times New Roman" w:cs="Times New Roman"/>
          <w:sz w:val="28"/>
          <w:szCs w:val="28"/>
          <w:lang w:eastAsia="ar-SA"/>
        </w:rPr>
        <w:t>5. То мне важно, чтобы еда и стол были красиво сервированы, а за столом соблюдался этикет.</w:t>
      </w:r>
    </w:p>
    <w:p w:rsidR="009A31D0" w:rsidRPr="00F5501D" w:rsidRDefault="009A31D0" w:rsidP="009A31D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B79" w:rsidRDefault="00AB2B79"/>
    <w:sectPr w:rsidR="00AB2B79" w:rsidSect="009A3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2908"/>
    <w:multiLevelType w:val="hybridMultilevel"/>
    <w:tmpl w:val="E510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D97299"/>
    <w:multiLevelType w:val="hybridMultilevel"/>
    <w:tmpl w:val="63B20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1D0"/>
    <w:rsid w:val="00196303"/>
    <w:rsid w:val="00980B32"/>
    <w:rsid w:val="009A31D0"/>
    <w:rsid w:val="00AB2B79"/>
    <w:rsid w:val="00BA6752"/>
    <w:rsid w:val="00DB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sot.org/food" TargetMode="External"/><Relationship Id="rId5" Type="http://schemas.openxmlformats.org/officeDocument/2006/relationships/hyperlink" Target="http://www.centersot.org/allgrou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4303</Words>
  <Characters>24532</Characters>
  <Application>Microsoft Office Word</Application>
  <DocSecurity>0</DocSecurity>
  <Lines>204</Lines>
  <Paragraphs>57</Paragraphs>
  <ScaleCrop>false</ScaleCrop>
  <Company>Grizli777</Company>
  <LinksUpToDate>false</LinksUpToDate>
  <CharactersWithSpaces>28778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4</cp:revision>
  <dcterms:created xsi:type="dcterms:W3CDTF">2014-12-21T12:41:00Z</dcterms:created>
  <dcterms:modified xsi:type="dcterms:W3CDTF">2014-12-21T12:53:00Z</dcterms:modified>
</cp:coreProperties>
</file>