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01" w:rsidRDefault="00F10601" w:rsidP="00F10601">
      <w:pPr>
        <w:pStyle w:val="1"/>
        <w:spacing w:after="7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Родительское собрание </w:t>
      </w:r>
    </w:p>
    <w:p w:rsidR="00F10601" w:rsidRDefault="00F10601" w:rsidP="00F10601">
      <w:pPr>
        <w:pStyle w:val="1"/>
        <w:spacing w:after="7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«Родителям – о здоровом питании ребенка»</w:t>
      </w:r>
    </w:p>
    <w:p w:rsidR="00F10601" w:rsidRDefault="00F10601" w:rsidP="00F10601">
      <w:pPr>
        <w:pStyle w:val="1"/>
        <w:spacing w:after="75" w:afterAutospacing="0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Пахомочева</w:t>
      </w:r>
      <w:proofErr w:type="spellEnd"/>
      <w:r>
        <w:rPr>
          <w:sz w:val="28"/>
          <w:szCs w:val="28"/>
        </w:rPr>
        <w:t xml:space="preserve"> В.Э.</w:t>
      </w:r>
      <w:bookmarkStart w:id="0" w:name="_GoBack"/>
      <w:bookmarkEnd w:id="0"/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 формирование у родителей представления о значимости правильного  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как составной части культуры здоровья.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10601" w:rsidRDefault="00F10601" w:rsidP="00F10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представления родителей о правильном питании, его значимости для здоровья детей;</w:t>
      </w:r>
    </w:p>
    <w:p w:rsidR="00F10601" w:rsidRDefault="00F10601" w:rsidP="00F10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о том, что здоровье человека во многом зависит от его образа жизни и поведения;</w:t>
      </w:r>
    </w:p>
    <w:p w:rsidR="00F10601" w:rsidRDefault="00F10601" w:rsidP="00F10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ответственное отношение родителей к здоровью детей;</w:t>
      </w:r>
    </w:p>
    <w:p w:rsidR="00F10601" w:rsidRDefault="00F10601" w:rsidP="00F10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анкетирования получить данные о характере домашнего питания школьников;</w:t>
      </w:r>
    </w:p>
    <w:p w:rsidR="00F10601" w:rsidRDefault="00F10601" w:rsidP="00F10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рекомендации по правильному питанию детей;</w:t>
      </w:r>
    </w:p>
    <w:p w:rsidR="00F10601" w:rsidRDefault="00F10601" w:rsidP="00F10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изготовить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буклеты для родителей о здоровом питании;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Ход собрания.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Вьетнамская  сказка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по дороге прохожий. Шел он издалека, сильно устал, был очень голоден, а в кармане у него не было ни гроша. Постучал он в первый повстречавшийся ему на пути дом и попросил у хозяйки что-нибудь поесть: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умираю от голода, - сказал он. - Денег у меня нет, но я могу заплатить тебе за еду более ценным, чем деньги. Я раскрою тебе секрет одного драгоценного лекарства, которое может исцелить умирающего. До сих пор я никому не говорил о своей тайне, но если я умру, секрет мой умрет вместе со мной и никто о нем не узнает. Покорми меня, и я расскажу тебе о нем.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не заставила себя долго упрашивать и поспешила подать на стол. А когда гость насытился, подала ему перо, бумагу и сказала: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пиши свой рецепт!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О! Это очень нужное и драгоценное лекарство, - ответил на это прохожий, - я расскажу тебе, но записывать на бумагу не надо. Следуй за мной! Ты увидишь все сама!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Гость и хозяйка вышли из дома, и пошли по дороге. Спутник молчал, и хозяйка забеспокоилась: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скоро ли мы придем?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Осталось еще немного пройти. Ты все увидишь своими глазами, я дам рецепт в твои собственные руки.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они подошли к полю, на котором созрел рис, прохожий остановился, вырвал один колосок и протянул его женщине.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чудо, о котором я тебе говорил. Это лекарство спасает людей. Ведь подумай, если бы не было риса - я умер бы, не дожив до сегодняшнего дня.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оторопела: все оказалось простым, а она ждала чуда. Она смотрела на рисовое поле, как будто в первый раз видела его. А человек продолжал: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я говорю? Это драгоценное лекарство спасло многих людей, постарайся и ты иметь его побольше. Сказал так прохожий, поклонился женщине и опять зашагал по дороге.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понравилась притча?  Как вы уже догадались, сегодня мы поговорим о питании наших детей. Своё собрание я хотела бы начать с такого афоризма: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Чем 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проще  пища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тем она приятнее - не приедается, тем здоровее и тем всегда и везде доступнее.         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Л.Н.Толстой</w:t>
      </w:r>
      <w:proofErr w:type="spellEnd"/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Здоровое питание</w:t>
      </w:r>
      <w:r>
        <w:rPr>
          <w:rFonts w:ascii="Times New Roman" w:hAnsi="Times New Roman" w:cs="Times New Roman"/>
          <w:sz w:val="28"/>
          <w:szCs w:val="28"/>
        </w:rPr>
        <w:t> - здоровый ребенок. А здоровый ребенок в семье это самое важное для родителей. Здоровье ребенка в первую очередь основывается на выдержке его родителей и желании понять ребенка. Одним из важных составляющих благополучного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развития ребенка </w:t>
      </w:r>
      <w:r>
        <w:rPr>
          <w:rFonts w:ascii="Times New Roman" w:hAnsi="Times New Roman" w:cs="Times New Roman"/>
          <w:sz w:val="28"/>
          <w:szCs w:val="28"/>
        </w:rPr>
        <w:t>является здоровое питание. Питание может помочь предупредить возникновение болезни или же наоборот ускорить ее появление. Поэтому в вопросах питания ребенка родители должны проявить максимум внимательности и настороженности.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знаем: чтобы успешно грызть гранит науки, необходимо правильно питаться. Но что же полезно, а что не очень для ребёнка школьного возраста?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известный автор сказал, что для детей нужно питать так же, как и взрослых, только лучше. Эти слова как нельзя лучше характеризуют правильный подход к питанию школьников. Рациональное питание любого человека предполагает баланс количества, качества и своевременности, то есть продукты, употребляемые в пищу, должны наиболее полно и своевременно обеспечивать организм необходимыми аминокислотами и микроэлементами для его нормальной жизнедеятельности. Для ребёнка это особенно важно!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в древности было известно, что правильное питание есть непременное условие долгой жизни. Современные учёные выяснили, что основными нарушениями в питании являются избыток углеводов и жиров животного происхождения, дефицит овощей, фруктов и ягод, нарушение режима питания. Нарушения в питании ведут к потере внимания, слабости и быстрой пере утомляемости ребёнка, ухудшению работы мозга, снижению иммунитета, хроническим заболевания.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всероссийской диспансеризации детского населения 2002 года (диспансеризация проходит 1 раз в 10 лет) из 30 млн. 400 тыс.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страдают  болезнями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пищеварения -24,7%. Статистика неутешительная.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устранить нарушения режима питания (60 % детей не соблюдают его) взрослым необходимо помнить: дети в младшем школьном возрасте должны питаться 4-5 раз в день. Основные правила питания: разнообразие, умеренность и своевременность.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собранием мы провели анкетирование родителей нашего класса. Вот такие результаты у нас получились: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Завтракает ли ваш ребёнок?</w:t>
      </w:r>
    </w:p>
    <w:p w:rsidR="00F10601" w:rsidRDefault="00F10601" w:rsidP="00F1060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7140" cy="1428115"/>
            <wp:effectExtent l="0" t="0" r="0" b="635"/>
            <wp:docPr id="4" name="Рисунок 4" descr="http://festival.1september.ru/articles/61805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618057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продуктов состоит завтрак?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Бутерброд, омлет, каша, йогурт, хлопья с молоком, чай.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в день питается ваш ребёнок?</w:t>
      </w:r>
    </w:p>
    <w:p w:rsidR="00F10601" w:rsidRDefault="00F10601" w:rsidP="00F1060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6595" cy="1736090"/>
            <wp:effectExtent l="0" t="0" r="1905" b="0"/>
            <wp:docPr id="3" name="Рисунок 3" descr="http://festival.1september.ru/articles/61805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618057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Питается ли ваш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ребёнок  «</w:t>
      </w:r>
      <w:proofErr w:type="gramEnd"/>
      <w:r>
        <w:rPr>
          <w:rFonts w:ascii="Times New Roman" w:hAnsi="Times New Roman" w:cs="Times New Roman"/>
          <w:sz w:val="28"/>
          <w:szCs w:val="28"/>
        </w:rPr>
        <w:t>мусорной пищей»? (</w:t>
      </w:r>
      <w:proofErr w:type="gramStart"/>
      <w:r>
        <w:rPr>
          <w:rFonts w:ascii="Times New Roman" w:hAnsi="Times New Roman" w:cs="Times New Roman"/>
          <w:sz w:val="28"/>
          <w:szCs w:val="28"/>
        </w:rPr>
        <w:t>фаст</w:t>
      </w:r>
      <w:proofErr w:type="gramEnd"/>
      <w:r>
        <w:rPr>
          <w:rFonts w:ascii="Times New Roman" w:hAnsi="Times New Roman" w:cs="Times New Roman"/>
          <w:sz w:val="28"/>
          <w:szCs w:val="28"/>
        </w:rPr>
        <w:t>-фуд)</w:t>
      </w:r>
    </w:p>
    <w:p w:rsidR="00F10601" w:rsidRDefault="00F10601" w:rsidP="00F1060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2130" cy="1757045"/>
            <wp:effectExtent l="0" t="0" r="0" b="0"/>
            <wp:docPr id="2" name="Рисунок 2" descr="http://festival.1september.ru/articles/61805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618057/img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пища вашего ребёнка?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Пельмени, вареники, жареный картофель, пирожки, плов, картофельное пюре, котлеты, тефтели.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не соблюдение правила рационального питания, могут каким-то образом повлиять на здоровье вашего ребёнка?</w:t>
      </w:r>
    </w:p>
    <w:p w:rsidR="00F10601" w:rsidRDefault="00F10601" w:rsidP="00F1060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1240" cy="1315085"/>
            <wp:effectExtent l="0" t="0" r="3810" b="0"/>
            <wp:docPr id="1" name="Рисунок 1" descr="http://festival.1september.ru/articles/61805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618057/img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пищевой рацион школьников, я выяснила, что большинство учеников питаются неправильно. Мало поступает в организм ребёнка овощей и фруктов, крупяных изделий, рыбных продуктов. Поэтому горячее питание детей во время пребывания в школе является одним из важных условий поддержания их здоровья и способности к эффективному обучению.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относиться к школьному питанию?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родители считают, что школьные завтраки недостаточно питательны и вкусны или дороги, и предпочитают давать ребёнку свой завтрак - бутерброд и в лучшем случае фрукты. Дети, особенно младшего возраста, съедают его в сухомятку, часто в неположенное время, а иногда и вовсе забывают позавтракать. Все это приводит к нарушениям режима питания и развитию различных заболеваний.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раз прозвучало обращение на родительском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собрании: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давайте детям деньги на завтраки по своему усмотрению.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 тратят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на жевательные резинки, конфеты, чипсы которые нарушают аппетит. Постоянно внушайте сыну или дочери, что правильное питание имеет большое значение для их нормального развития и успешной учебы».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здоровье напрямую зависит от того, что мы едим. С пищей в наш организм поступают белки, жиры, углеводы, витамины, микроэлементы, минеральные вещества; причем в необходимых количествах. Очень важно, чтобы количество это не было избыточным.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можно считать нормальным только тогда, когда пища в полной мере отвечает потребностям организма, обеспечивает постоянство массы тела и способствует нормальной работе всех органов и систем организма. Многие болезни - всего лишь результат неправильного питания. Можно сохранить здоровье, если следить за характером питания.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 оказывается, что любимая нами пища очень вредна. А ведь неправильное питание - это прямая дорога к сердечным заболеваниям, к болезням желудочно-кишечного тракта, к ожирению. Жирная пища приводит к увеличению веса, большое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красителей, заместителей и прочего отравляет организм, а так же вызывает привыкание. Пища, которая была сварена, притупляет чувство насыщения.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Дневной рацион должен включать в себя как можно больше овощей и фруктов, так как грубая растительная пища хорошо стимулирует работу пищеварительной системы. Такое питание называют «рациональным», т.е. питанием, которое удовлетворяет физиологические потребности человека в основных пищевых веществах и энергии, обеспечивает поддержание здоровья, хорошего самочувствия и настроения, высокой работоспособности, устойчивость к инфекциям и другим неблагоприятным внешним факторам. Рациональное питание нередко называют также питанием «правильным», «здоровым», «сбалансированным».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питания - это не только поведение за столом, но и оптимальное количество пищи, принятое человеком. Главное правило - это соотношение количества и калорийности энергетическим затратам и физиологическим потребностям вашего организма. В школе на уроках вы работаете умственно, затрачивается энергия, которую организму нужно восстановить. 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Школьнику рекомендуется употреблять пищу, состоящую на 15-20% из белков (мясо, рыба, молочные продукты, орехи, яйца, крупы), 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20-30% из жиров (сливочное и растительные масла, сметана, сливки, сыр, орехи, овсяная крупа), 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50-55%  из углеводов (овощи, фрукты, злаки, крупы).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Питание школьников и подростков.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в период школьного и подросткового возраста формируется половое развитие, они быстро растут, прибавляя в весе и мышечной силе. Занятия спортом и физическим трудом ведут к резкому возрастанию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Нервная система детей этого возраста находится в состоянии значительного напряжения под влияния интенсивной познавательной информации, сложности школьного обучения. Вот почему так важно обеспечить школьников и подростков полноценной пищей, правильно организовать режим питания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включать в рацион сливочное диетическое масло, сметану.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Мясо, молоко, молочные продукты, овощи, фрукты, хлеб школьники должны получать ежедневно.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можно дать закуску (салат или сыр, колбасу), затем мясное или рыбное блюдо с гарниром или кашу, творожные или яичные блюда, чай, молоко, кофе, хлеб с маслом.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обед - салат или винегрет, суп, мясо или рыбу с гарниром, компот или сок.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полдник - молоко, кефир, выпечку, фрукты.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ужин - блюда из творога, овощей, яиц и питье.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возрасте, к сожалению, дети часто нарушают режим питания, едят беспорядочно, часто всухомятку, на ходу. Эти пагубные привычки оказывают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пагубноедействие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растущий организм. К режиму питания родители должны приучать детей с раннего детства!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предлагаю, вам, сейчас поиграть в игру " Заморочки из корзины".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корзине у меня кое-что лежит. Что там находится, вам, предстоит отгадать.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(У учителя в руках корзина, накрытая рушником, он подходит к столу каждого родителя и предлагает на ощупь назвать фрукт или овощ, лежащий в корзине.).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Там могут находиться: яблоки, морковь, огурцы, картофель, лук, чеснок, редис, редька,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свёкла..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Каждый, кто отгадал, получает фрукт или овощ.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b/>
          <w:bCs/>
          <w:sz w:val="28"/>
          <w:szCs w:val="28"/>
        </w:rPr>
        <w:t>! </w:t>
      </w:r>
      <w:r>
        <w:rPr>
          <w:rFonts w:ascii="Times New Roman" w:hAnsi="Times New Roman" w:cs="Times New Roman"/>
          <w:sz w:val="28"/>
          <w:szCs w:val="28"/>
        </w:rPr>
        <w:t>Хорошо справились с заданием! Действительно, ягоды, фрукты, овощи - основные источники витаминов и минеральных веществ. Большинство витаминов не образуется в организме человека и не накапливается, а поступает только с пищей. Вот почему фрукты и овощи должны быть в вашем рационе каждый день и регулярно. Витамины - греческое слово. В переводе оно означает " носители жизни". Если этих веществ в организме мало или нет совсем, люди заболевают.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играют в жизни человека огромную роль. В качестве примера приведу трагическую судьбу экспедиции русского путешественника Георгия Седова, отправившегося в Арктику. Очень долго участники экспедиции питались консервами и сухарями. Они совсем не употребляли овощей, фруктов, молока. Через некоторое время люди заболели - появилась сильная слабость, стали выпадать зубы. Многие участники экспедиции, в том числе и её руководитель Георгий Седов, погибли. Те участники, которые вернулись, начали питаться свежим мясом, овощами, фруктами и быстро поправились.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витамин выполняет в организме вполне определенную задачу.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А - улучшает зрение. Он содержится в: яйце, молоке, твороге, моркови.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В - заботиться о пищеварении. Он содержится в: хлебе, гречке, мясе, картофеле.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С - повышает сопротивляемость организма к заболеваниям. Он содержится в: яблоке, шиповнике, апельсине, облепихе,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D - нужен для укрепления костей. Он содержится в: рыбьем жире, молоке, рыбе, желтке яиц.</w:t>
      </w:r>
      <w:r>
        <w:rPr>
          <w:rFonts w:ascii="Times New Roman" w:hAnsi="Times New Roman" w:cs="Times New Roman"/>
          <w:sz w:val="28"/>
          <w:szCs w:val="28"/>
        </w:rPr>
        <w:br/>
        <w:t>Витамины необходимы для сохранения и укрепления здоровья. Их особенно много в овощах и фруктах.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подростков должно быть четырёхразовым, со следующим распределением пищи: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завтрак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- 30%,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- 40% - 50% ,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- 10%,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ужин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- 15% - 20%.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приём пищи должен быть за 1,5 - 2 часа до сна.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Завтрак</w:t>
      </w:r>
      <w:r>
        <w:rPr>
          <w:rFonts w:ascii="Times New Roman" w:hAnsi="Times New Roman" w:cs="Times New Roman"/>
          <w:sz w:val="28"/>
          <w:szCs w:val="28"/>
        </w:rPr>
        <w:t> должен быть здоровым и разносторонним, но не однообразным.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Примерное меню завтрака: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Каша.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Хлеб с маслом.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Чай сладкий.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Второй завтрак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 </w:t>
      </w:r>
      <w:r>
        <w:rPr>
          <w:rFonts w:ascii="Times New Roman" w:hAnsi="Times New Roman" w:cs="Times New Roman"/>
          <w:b/>
          <w:bCs/>
          <w:sz w:val="28"/>
          <w:szCs w:val="28"/>
        </w:rPr>
        <w:t>завтрак</w:t>
      </w:r>
      <w:r>
        <w:rPr>
          <w:rFonts w:ascii="Times New Roman" w:hAnsi="Times New Roman" w:cs="Times New Roman"/>
          <w:sz w:val="28"/>
          <w:szCs w:val="28"/>
        </w:rPr>
        <w:t> - сочетание продуктов, содержащих белки, углеводы, жиры, витамины и другие полезные вещества, нужные организму.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Котлета (рыбная, мясная), гуляш и т.д.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Пюре.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Сок, компот, напиток, чай.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Хлеб.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Примерное меню 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обед: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Как правило, на </w:t>
      </w:r>
      <w:r>
        <w:rPr>
          <w:rFonts w:ascii="Times New Roman" w:hAnsi="Times New Roman" w:cs="Times New Roman"/>
          <w:b/>
          <w:bCs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> подается горячая пища: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Суп               2. Биточки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Пюре.              4. Компот из сухофруктов.              5. Хлеб.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на </w:t>
      </w:r>
      <w:r>
        <w:rPr>
          <w:rFonts w:ascii="Times New Roman" w:hAnsi="Times New Roman" w:cs="Times New Roman"/>
          <w:b/>
          <w:bCs/>
          <w:sz w:val="28"/>
          <w:szCs w:val="28"/>
        </w:rPr>
        <w:t>полдник</w:t>
      </w:r>
      <w:r>
        <w:rPr>
          <w:rFonts w:ascii="Times New Roman" w:hAnsi="Times New Roman" w:cs="Times New Roman"/>
          <w:sz w:val="28"/>
          <w:szCs w:val="28"/>
        </w:rPr>
        <w:t> есть булочки, вафли, печенье с чаем, соком или молоком.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Примерное меню 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ужин: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Ужин - последняя еда перед сном. Чтобы хорошо спать и отдыхать ночью, на ужин можно есть только легкую пищу:</w:t>
      </w:r>
    </w:p>
    <w:p w:rsidR="00F10601" w:rsidRDefault="00F10601" w:rsidP="00F106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запеканки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творог   омлет        кефир            простоквашу</w:t>
      </w:r>
    </w:p>
    <w:p w:rsidR="00F10601" w:rsidRDefault="00F10601" w:rsidP="00F10601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Выводы: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F10601" w:rsidRDefault="00F10601" w:rsidP="00F10601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Правильное питание</w:t>
      </w:r>
      <w:r>
        <w:rPr>
          <w:rFonts w:ascii="Times New Roman" w:hAnsi="Times New Roman"/>
          <w:sz w:val="28"/>
          <w:szCs w:val="28"/>
        </w:rPr>
        <w:t> - наличие в меню всех необходимых питательных веществ, это сбалансированное питание с поступлением всех необходимых веществ, в том числе холестерина, углеводов и клетчатки, нужного количества витаминов, минеральных веществ и микроэлементов.</w:t>
      </w:r>
    </w:p>
    <w:p w:rsidR="00F10601" w:rsidRDefault="00F10601" w:rsidP="00F106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Правильное питание</w:t>
      </w:r>
      <w:r>
        <w:rPr>
          <w:rFonts w:ascii="Times New Roman" w:hAnsi="Times New Roman" w:cs="Times New Roman"/>
          <w:sz w:val="28"/>
          <w:szCs w:val="28"/>
        </w:rPr>
        <w:t> - это ограничение поступления вредных веществ. Начать ограничивать себя нужно от более вредного к менее вредному - например, от газированной воды до рафинированных продуктов, таких как сахар.</w:t>
      </w:r>
    </w:p>
    <w:p w:rsidR="00520E8A" w:rsidRDefault="00F10601" w:rsidP="00F10601">
      <w:r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Продолжите, пожалуйста, фразу «Пища должна быть для ваших детей…»    Закончить наше собрание хочу известной мудростью: «Нужно есть, чтобы жить, а не жить, чтобы есть». От того, как наши дети питаются, во многом зависит состояние их здоровья, трудоспособность, защитные и приспособительные возможности организма, заболеваемость и продолжительность жизни. Только умеренное сбалансированное питание может стать гарантией долгих лет жизни</w:t>
      </w:r>
    </w:p>
    <w:sectPr w:rsidR="0052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77D31"/>
    <w:multiLevelType w:val="multilevel"/>
    <w:tmpl w:val="4AC2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43"/>
    <w:rsid w:val="00004645"/>
    <w:rsid w:val="0001429A"/>
    <w:rsid w:val="000214C7"/>
    <w:rsid w:val="0002780B"/>
    <w:rsid w:val="00045A3F"/>
    <w:rsid w:val="00063E19"/>
    <w:rsid w:val="00066B29"/>
    <w:rsid w:val="000769FA"/>
    <w:rsid w:val="00077BD3"/>
    <w:rsid w:val="000A2D16"/>
    <w:rsid w:val="000D7064"/>
    <w:rsid w:val="0010227F"/>
    <w:rsid w:val="00106FFF"/>
    <w:rsid w:val="001270A4"/>
    <w:rsid w:val="00133683"/>
    <w:rsid w:val="00135B9E"/>
    <w:rsid w:val="00144F09"/>
    <w:rsid w:val="001B40BD"/>
    <w:rsid w:val="001E3532"/>
    <w:rsid w:val="001E69A5"/>
    <w:rsid w:val="001F0DB6"/>
    <w:rsid w:val="001F48A3"/>
    <w:rsid w:val="001F5E39"/>
    <w:rsid w:val="00214D6B"/>
    <w:rsid w:val="002173C3"/>
    <w:rsid w:val="0022125C"/>
    <w:rsid w:val="002346E4"/>
    <w:rsid w:val="0024466C"/>
    <w:rsid w:val="00244BA9"/>
    <w:rsid w:val="00246D16"/>
    <w:rsid w:val="00255212"/>
    <w:rsid w:val="00260A5F"/>
    <w:rsid w:val="00265D71"/>
    <w:rsid w:val="00270625"/>
    <w:rsid w:val="00283514"/>
    <w:rsid w:val="002D26ED"/>
    <w:rsid w:val="00300DB7"/>
    <w:rsid w:val="00306BA4"/>
    <w:rsid w:val="0031162A"/>
    <w:rsid w:val="00340488"/>
    <w:rsid w:val="003640F9"/>
    <w:rsid w:val="00372550"/>
    <w:rsid w:val="00396D91"/>
    <w:rsid w:val="003A0568"/>
    <w:rsid w:val="003A081B"/>
    <w:rsid w:val="003E7F17"/>
    <w:rsid w:val="00401304"/>
    <w:rsid w:val="00417643"/>
    <w:rsid w:val="0045050C"/>
    <w:rsid w:val="00450675"/>
    <w:rsid w:val="0045155E"/>
    <w:rsid w:val="00454596"/>
    <w:rsid w:val="0047291F"/>
    <w:rsid w:val="00481AE6"/>
    <w:rsid w:val="00483E99"/>
    <w:rsid w:val="00496AB9"/>
    <w:rsid w:val="004A5991"/>
    <w:rsid w:val="004D3EF0"/>
    <w:rsid w:val="004E0CFF"/>
    <w:rsid w:val="004E22FA"/>
    <w:rsid w:val="004E7A9E"/>
    <w:rsid w:val="004F7FF0"/>
    <w:rsid w:val="0050694C"/>
    <w:rsid w:val="00512F8C"/>
    <w:rsid w:val="00520E8A"/>
    <w:rsid w:val="0052316A"/>
    <w:rsid w:val="0054228A"/>
    <w:rsid w:val="005523DF"/>
    <w:rsid w:val="00594FA3"/>
    <w:rsid w:val="005A475B"/>
    <w:rsid w:val="005B6AB5"/>
    <w:rsid w:val="005C67E2"/>
    <w:rsid w:val="005D1539"/>
    <w:rsid w:val="005E3E10"/>
    <w:rsid w:val="005E78AA"/>
    <w:rsid w:val="005F21D3"/>
    <w:rsid w:val="005F555B"/>
    <w:rsid w:val="006153A8"/>
    <w:rsid w:val="00624659"/>
    <w:rsid w:val="006276E6"/>
    <w:rsid w:val="006724BC"/>
    <w:rsid w:val="00674E07"/>
    <w:rsid w:val="006754FC"/>
    <w:rsid w:val="0067684D"/>
    <w:rsid w:val="006B091E"/>
    <w:rsid w:val="006D6333"/>
    <w:rsid w:val="006F354C"/>
    <w:rsid w:val="00706AC7"/>
    <w:rsid w:val="00724AB6"/>
    <w:rsid w:val="00726264"/>
    <w:rsid w:val="00731150"/>
    <w:rsid w:val="00745CCC"/>
    <w:rsid w:val="007460C3"/>
    <w:rsid w:val="007608BE"/>
    <w:rsid w:val="00770907"/>
    <w:rsid w:val="0077285D"/>
    <w:rsid w:val="007834A1"/>
    <w:rsid w:val="00783EE2"/>
    <w:rsid w:val="007869B0"/>
    <w:rsid w:val="00795266"/>
    <w:rsid w:val="007963B7"/>
    <w:rsid w:val="0079720D"/>
    <w:rsid w:val="007A0756"/>
    <w:rsid w:val="007A0B17"/>
    <w:rsid w:val="007A5014"/>
    <w:rsid w:val="007C1258"/>
    <w:rsid w:val="007C45C2"/>
    <w:rsid w:val="007C52A9"/>
    <w:rsid w:val="007D0989"/>
    <w:rsid w:val="007E0D43"/>
    <w:rsid w:val="007F70AD"/>
    <w:rsid w:val="008027CB"/>
    <w:rsid w:val="00806AF6"/>
    <w:rsid w:val="00822166"/>
    <w:rsid w:val="00823389"/>
    <w:rsid w:val="0084351C"/>
    <w:rsid w:val="00850F34"/>
    <w:rsid w:val="00851BB3"/>
    <w:rsid w:val="00862904"/>
    <w:rsid w:val="008742EE"/>
    <w:rsid w:val="00876406"/>
    <w:rsid w:val="008A3564"/>
    <w:rsid w:val="008B1067"/>
    <w:rsid w:val="008D3054"/>
    <w:rsid w:val="008E643F"/>
    <w:rsid w:val="008E6588"/>
    <w:rsid w:val="00903601"/>
    <w:rsid w:val="00906F53"/>
    <w:rsid w:val="00912736"/>
    <w:rsid w:val="009266F1"/>
    <w:rsid w:val="00927F6A"/>
    <w:rsid w:val="0093726C"/>
    <w:rsid w:val="00947C1C"/>
    <w:rsid w:val="0095169A"/>
    <w:rsid w:val="00956053"/>
    <w:rsid w:val="00965CFB"/>
    <w:rsid w:val="009713A3"/>
    <w:rsid w:val="009E464C"/>
    <w:rsid w:val="009F29AD"/>
    <w:rsid w:val="009F761F"/>
    <w:rsid w:val="00A06549"/>
    <w:rsid w:val="00A25DC8"/>
    <w:rsid w:val="00A42A51"/>
    <w:rsid w:val="00A5239D"/>
    <w:rsid w:val="00A675A6"/>
    <w:rsid w:val="00A82885"/>
    <w:rsid w:val="00A86730"/>
    <w:rsid w:val="00A86881"/>
    <w:rsid w:val="00A92A84"/>
    <w:rsid w:val="00A92CFE"/>
    <w:rsid w:val="00A9671C"/>
    <w:rsid w:val="00A97438"/>
    <w:rsid w:val="00AA68E4"/>
    <w:rsid w:val="00AB40A2"/>
    <w:rsid w:val="00AC07B7"/>
    <w:rsid w:val="00AF2F9F"/>
    <w:rsid w:val="00B1795E"/>
    <w:rsid w:val="00B234AA"/>
    <w:rsid w:val="00B312B5"/>
    <w:rsid w:val="00B363B4"/>
    <w:rsid w:val="00B50927"/>
    <w:rsid w:val="00B6285B"/>
    <w:rsid w:val="00B628CE"/>
    <w:rsid w:val="00B64F90"/>
    <w:rsid w:val="00B730C5"/>
    <w:rsid w:val="00B80C48"/>
    <w:rsid w:val="00BA5BF8"/>
    <w:rsid w:val="00BA6D14"/>
    <w:rsid w:val="00BB292E"/>
    <w:rsid w:val="00BC1335"/>
    <w:rsid w:val="00BC37F0"/>
    <w:rsid w:val="00BD2112"/>
    <w:rsid w:val="00BD7AA7"/>
    <w:rsid w:val="00BE7997"/>
    <w:rsid w:val="00C077D3"/>
    <w:rsid w:val="00C10161"/>
    <w:rsid w:val="00C172CA"/>
    <w:rsid w:val="00C35FAA"/>
    <w:rsid w:val="00C55C9F"/>
    <w:rsid w:val="00C94C44"/>
    <w:rsid w:val="00CA63AB"/>
    <w:rsid w:val="00CB26B0"/>
    <w:rsid w:val="00CB72BD"/>
    <w:rsid w:val="00CB76FD"/>
    <w:rsid w:val="00CC265E"/>
    <w:rsid w:val="00CE3AE6"/>
    <w:rsid w:val="00CE7602"/>
    <w:rsid w:val="00D074B0"/>
    <w:rsid w:val="00D26F2A"/>
    <w:rsid w:val="00D34A75"/>
    <w:rsid w:val="00D4148D"/>
    <w:rsid w:val="00D437BF"/>
    <w:rsid w:val="00D55466"/>
    <w:rsid w:val="00D56C23"/>
    <w:rsid w:val="00D57D78"/>
    <w:rsid w:val="00D7454E"/>
    <w:rsid w:val="00D77484"/>
    <w:rsid w:val="00D87043"/>
    <w:rsid w:val="00D951F3"/>
    <w:rsid w:val="00DB1153"/>
    <w:rsid w:val="00DB281A"/>
    <w:rsid w:val="00E02287"/>
    <w:rsid w:val="00E079E8"/>
    <w:rsid w:val="00E14093"/>
    <w:rsid w:val="00E2063D"/>
    <w:rsid w:val="00E41468"/>
    <w:rsid w:val="00E46F73"/>
    <w:rsid w:val="00E67033"/>
    <w:rsid w:val="00EF5881"/>
    <w:rsid w:val="00F00D32"/>
    <w:rsid w:val="00F0100A"/>
    <w:rsid w:val="00F0759E"/>
    <w:rsid w:val="00F10601"/>
    <w:rsid w:val="00F17A58"/>
    <w:rsid w:val="00F23882"/>
    <w:rsid w:val="00F3601F"/>
    <w:rsid w:val="00F5058B"/>
    <w:rsid w:val="00F77098"/>
    <w:rsid w:val="00F83F97"/>
    <w:rsid w:val="00FC0EA5"/>
    <w:rsid w:val="00FD24EC"/>
    <w:rsid w:val="00FE3BAB"/>
    <w:rsid w:val="00FE4FB6"/>
    <w:rsid w:val="00FF6F6F"/>
    <w:rsid w:val="00FF74BC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1CB17-9ED1-40DF-8DBC-8024F97F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60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10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1060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2134</Words>
  <Characters>12166</Characters>
  <Application>Microsoft Office Word</Application>
  <DocSecurity>0</DocSecurity>
  <Lines>101</Lines>
  <Paragraphs>28</Paragraphs>
  <ScaleCrop>false</ScaleCrop>
  <Company/>
  <LinksUpToDate>false</LinksUpToDate>
  <CharactersWithSpaces>14272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Школа-1</dc:creator>
  <cp:keywords/>
  <dc:description/>
  <cp:lastModifiedBy>Школа-1</cp:lastModifiedBy>
  <cp:revision>2</cp:revision>
  <dcterms:created xsi:type="dcterms:W3CDTF">2014-12-23T07:35:00Z</dcterms:created>
  <dcterms:modified xsi:type="dcterms:W3CDTF">2014-12-23T07:36:00Z</dcterms:modified>
</cp:coreProperties>
</file>